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BBB" w:rsidRPr="005A2CE1" w:rsidRDefault="005A2CE1" w:rsidP="005A2CE1">
      <w:pPr>
        <w:jc w:val="center"/>
        <w:rPr>
          <w:b/>
          <w:sz w:val="32"/>
          <w:szCs w:val="32"/>
        </w:rPr>
      </w:pPr>
      <w:r w:rsidRPr="005A2CE1">
        <w:rPr>
          <w:b/>
          <w:sz w:val="32"/>
          <w:szCs w:val="32"/>
        </w:rPr>
        <w:t>MASA TENİSİ TURNUVASI MAÇ FİKSTÜRÜ</w:t>
      </w:r>
    </w:p>
    <w:p w:rsidR="005A2CE1" w:rsidRDefault="005A2CE1">
      <w:bookmarkStart w:id="0" w:name="_GoBack"/>
      <w:bookmarkEnd w:id="0"/>
    </w:p>
    <w:p w:rsidR="005A2CE1" w:rsidRDefault="005A2CE1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2084"/>
        <w:gridCol w:w="1318"/>
      </w:tblGrid>
      <w:tr w:rsidR="00D90E09" w:rsidTr="001C3E6E">
        <w:trPr>
          <w:trHeight w:val="502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D90E09" w:rsidRDefault="00D90E09" w:rsidP="001C3E6E">
            <w:r>
              <w:t>Abdullah SELÇUK</w:t>
            </w:r>
          </w:p>
        </w:tc>
        <w:tc>
          <w:tcPr>
            <w:tcW w:w="2084" w:type="dxa"/>
            <w:vMerge w:val="restart"/>
            <w:vAlign w:val="center"/>
          </w:tcPr>
          <w:p w:rsidR="00D90E09" w:rsidRDefault="00D90E09" w:rsidP="001C3E6E">
            <w:r>
              <w:t>28 MART PAZARTESİ</w:t>
            </w:r>
          </w:p>
          <w:p w:rsidR="00D90E09" w:rsidRDefault="00D90E09" w:rsidP="001C3E6E"/>
        </w:tc>
        <w:tc>
          <w:tcPr>
            <w:tcW w:w="1318" w:type="dxa"/>
            <w:vMerge w:val="restart"/>
            <w:vAlign w:val="center"/>
          </w:tcPr>
          <w:p w:rsidR="00D90E09" w:rsidRDefault="00D90E09" w:rsidP="001C3E6E">
            <w:r>
              <w:t>SAAT: 11.30</w:t>
            </w:r>
          </w:p>
          <w:p w:rsidR="00D90E09" w:rsidRDefault="00D90E09" w:rsidP="001C3E6E"/>
        </w:tc>
      </w:tr>
      <w:tr w:rsidR="00D90E09" w:rsidTr="001C3E6E">
        <w:trPr>
          <w:trHeight w:val="552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D90E09" w:rsidRDefault="00D90E09" w:rsidP="001C3E6E">
            <w:r>
              <w:t>Recep İÇLİ</w:t>
            </w:r>
          </w:p>
        </w:tc>
        <w:tc>
          <w:tcPr>
            <w:tcW w:w="2084" w:type="dxa"/>
            <w:vMerge/>
            <w:vAlign w:val="center"/>
          </w:tcPr>
          <w:p w:rsidR="00D90E09" w:rsidRDefault="00D90E09" w:rsidP="001C3E6E"/>
        </w:tc>
        <w:tc>
          <w:tcPr>
            <w:tcW w:w="1318" w:type="dxa"/>
            <w:vMerge/>
            <w:vAlign w:val="center"/>
          </w:tcPr>
          <w:p w:rsidR="00D90E09" w:rsidRDefault="00D90E09" w:rsidP="001C3E6E"/>
        </w:tc>
      </w:tr>
      <w:tr w:rsidR="00D90E09" w:rsidTr="001C3E6E">
        <w:trPr>
          <w:trHeight w:val="546"/>
          <w:jc w:val="center"/>
        </w:trPr>
        <w:tc>
          <w:tcPr>
            <w:tcW w:w="4815" w:type="dxa"/>
            <w:vAlign w:val="center"/>
          </w:tcPr>
          <w:p w:rsidR="00D90E09" w:rsidRDefault="00D90E09" w:rsidP="001C3E6E">
            <w:r>
              <w:t>Samet ÇETİN</w:t>
            </w:r>
          </w:p>
        </w:tc>
        <w:tc>
          <w:tcPr>
            <w:tcW w:w="2084" w:type="dxa"/>
            <w:vMerge w:val="restart"/>
            <w:vAlign w:val="center"/>
          </w:tcPr>
          <w:p w:rsidR="00D90E09" w:rsidRDefault="00D90E09" w:rsidP="001C3E6E">
            <w:r>
              <w:t>29 MART SALI</w:t>
            </w:r>
          </w:p>
          <w:p w:rsidR="00D90E09" w:rsidRDefault="00D90E09" w:rsidP="001C3E6E"/>
        </w:tc>
        <w:tc>
          <w:tcPr>
            <w:tcW w:w="1318" w:type="dxa"/>
            <w:vMerge w:val="restart"/>
            <w:vAlign w:val="center"/>
          </w:tcPr>
          <w:p w:rsidR="00D90E09" w:rsidRDefault="00D90E09" w:rsidP="001C3E6E">
            <w:r>
              <w:t>SAAT: 11.30</w:t>
            </w:r>
          </w:p>
          <w:p w:rsidR="00D90E09" w:rsidRDefault="00D90E09" w:rsidP="001C3E6E"/>
        </w:tc>
      </w:tr>
      <w:tr w:rsidR="00D90E09" w:rsidTr="001C3E6E">
        <w:trPr>
          <w:trHeight w:val="567"/>
          <w:jc w:val="center"/>
        </w:trPr>
        <w:tc>
          <w:tcPr>
            <w:tcW w:w="4815" w:type="dxa"/>
            <w:vAlign w:val="center"/>
          </w:tcPr>
          <w:p w:rsidR="00D90E09" w:rsidRDefault="00D90E09" w:rsidP="001C3E6E">
            <w:r>
              <w:t>Ahmet TURAN</w:t>
            </w:r>
          </w:p>
        </w:tc>
        <w:tc>
          <w:tcPr>
            <w:tcW w:w="2084" w:type="dxa"/>
            <w:vMerge/>
            <w:vAlign w:val="center"/>
          </w:tcPr>
          <w:p w:rsidR="00D90E09" w:rsidRDefault="00D90E09" w:rsidP="001C3E6E"/>
        </w:tc>
        <w:tc>
          <w:tcPr>
            <w:tcW w:w="1318" w:type="dxa"/>
            <w:vMerge/>
            <w:vAlign w:val="center"/>
          </w:tcPr>
          <w:p w:rsidR="00D90E09" w:rsidRDefault="00D90E09" w:rsidP="001C3E6E"/>
        </w:tc>
      </w:tr>
      <w:tr w:rsidR="00D90E09" w:rsidTr="001C3E6E">
        <w:trPr>
          <w:trHeight w:val="561"/>
          <w:jc w:val="center"/>
        </w:trPr>
        <w:tc>
          <w:tcPr>
            <w:tcW w:w="4815" w:type="dxa"/>
            <w:vAlign w:val="center"/>
          </w:tcPr>
          <w:p w:rsidR="00D90E09" w:rsidRDefault="00D90E09" w:rsidP="001C3E6E">
            <w:r>
              <w:t>Mert Anıl ŞAHİN</w:t>
            </w:r>
          </w:p>
        </w:tc>
        <w:tc>
          <w:tcPr>
            <w:tcW w:w="2084" w:type="dxa"/>
            <w:vMerge w:val="restart"/>
            <w:vAlign w:val="center"/>
          </w:tcPr>
          <w:p w:rsidR="00D90E09" w:rsidRDefault="00D90E09" w:rsidP="001C3E6E">
            <w:r>
              <w:t>31 MART PERŞEMBE</w:t>
            </w:r>
          </w:p>
          <w:p w:rsidR="00D90E09" w:rsidRDefault="00D90E09" w:rsidP="001C3E6E"/>
        </w:tc>
        <w:tc>
          <w:tcPr>
            <w:tcW w:w="1318" w:type="dxa"/>
            <w:vMerge w:val="restart"/>
            <w:vAlign w:val="center"/>
          </w:tcPr>
          <w:p w:rsidR="00D90E09" w:rsidRDefault="00D90E09" w:rsidP="001C3E6E">
            <w:r>
              <w:t>SAAT: 11.30</w:t>
            </w:r>
          </w:p>
          <w:p w:rsidR="00D90E09" w:rsidRDefault="00D90E09" w:rsidP="001C3E6E"/>
        </w:tc>
      </w:tr>
      <w:tr w:rsidR="00D90E09" w:rsidTr="001C3E6E">
        <w:trPr>
          <w:trHeight w:val="414"/>
          <w:jc w:val="center"/>
        </w:trPr>
        <w:tc>
          <w:tcPr>
            <w:tcW w:w="4815" w:type="dxa"/>
            <w:vAlign w:val="center"/>
          </w:tcPr>
          <w:p w:rsidR="00D90E09" w:rsidRDefault="00D90E09" w:rsidP="001C3E6E">
            <w:r>
              <w:t>Yiğit KAÇAR</w:t>
            </w:r>
          </w:p>
        </w:tc>
        <w:tc>
          <w:tcPr>
            <w:tcW w:w="2084" w:type="dxa"/>
            <w:vMerge/>
          </w:tcPr>
          <w:p w:rsidR="00D90E09" w:rsidRDefault="00D90E09" w:rsidP="00E76D1C"/>
        </w:tc>
        <w:tc>
          <w:tcPr>
            <w:tcW w:w="1318" w:type="dxa"/>
            <w:vMerge/>
          </w:tcPr>
          <w:p w:rsidR="00D90E09" w:rsidRDefault="00D90E09" w:rsidP="00E76D1C"/>
        </w:tc>
      </w:tr>
    </w:tbl>
    <w:p w:rsidR="005A2CE1" w:rsidRDefault="005A2CE1"/>
    <w:sectPr w:rsidR="005A2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E1"/>
    <w:rsid w:val="001C3E6E"/>
    <w:rsid w:val="005A2CE1"/>
    <w:rsid w:val="00D90E09"/>
    <w:rsid w:val="00D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8F1D2-FB9E-4CBD-8600-0A9BDD43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A2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İNCESU MYO</dc:creator>
  <cp:keywords/>
  <dc:description/>
  <cp:lastModifiedBy>Etem HIZALER</cp:lastModifiedBy>
  <cp:revision>4</cp:revision>
  <dcterms:created xsi:type="dcterms:W3CDTF">2022-03-25T09:37:00Z</dcterms:created>
  <dcterms:modified xsi:type="dcterms:W3CDTF">2022-03-26T16:21:00Z</dcterms:modified>
</cp:coreProperties>
</file>